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6F" w:rsidRPr="002D1EE8" w:rsidRDefault="00397AD4" w:rsidP="00397AD4">
      <w:pPr>
        <w:jc w:val="center"/>
        <w:rPr>
          <w:sz w:val="36"/>
          <w:szCs w:val="36"/>
          <w:lang w:val="pt-BR"/>
        </w:rPr>
      </w:pPr>
      <w:r w:rsidRPr="002D1EE8">
        <w:rPr>
          <w:sz w:val="36"/>
          <w:szCs w:val="36"/>
          <w:lang w:val="pt-BR"/>
        </w:rPr>
        <w:t>LCF-510-Inventário Florestal</w:t>
      </w:r>
    </w:p>
    <w:p w:rsidR="00C24D8E" w:rsidRDefault="00C24D8E" w:rsidP="00397AD4">
      <w:pPr>
        <w:jc w:val="center"/>
        <w:rPr>
          <w:sz w:val="28"/>
          <w:szCs w:val="28"/>
          <w:lang w:val="pt-BR"/>
        </w:rPr>
      </w:pPr>
    </w:p>
    <w:p w:rsidR="00397AD4" w:rsidRPr="00397AD4" w:rsidRDefault="00397AD4" w:rsidP="00397AD4">
      <w:pPr>
        <w:rPr>
          <w:lang w:val="pt-BR"/>
        </w:rPr>
      </w:pPr>
      <w:r w:rsidRPr="00397AD4">
        <w:rPr>
          <w:lang w:val="pt-BR"/>
        </w:rPr>
        <w:t>Nome________________________</w:t>
      </w:r>
      <w:r w:rsidR="00DA7B83">
        <w:rPr>
          <w:lang w:val="pt-BR"/>
        </w:rPr>
        <w:t>________________</w:t>
      </w:r>
      <w:r w:rsidRPr="00397AD4">
        <w:rPr>
          <w:lang w:val="pt-BR"/>
        </w:rPr>
        <w:t xml:space="preserve"> Número USP________________</w:t>
      </w:r>
    </w:p>
    <w:p w:rsidR="00397AD4" w:rsidRDefault="00397AD4" w:rsidP="00397AD4">
      <w:pPr>
        <w:rPr>
          <w:sz w:val="28"/>
          <w:szCs w:val="28"/>
          <w:lang w:val="pt-BR"/>
        </w:rPr>
      </w:pPr>
    </w:p>
    <w:p w:rsidR="00397AD4" w:rsidRDefault="00D81702" w:rsidP="00397AD4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Com os dados a seguir montar um sistema de equações lineares simultâneas para modelar o crescimento de um provoamento</w:t>
      </w:r>
      <w:bookmarkStart w:id="0" w:name="_GoBack"/>
      <w:bookmarkEnd w:id="0"/>
      <w:r w:rsidR="00FC4854">
        <w:rPr>
          <w:sz w:val="24"/>
          <w:szCs w:val="24"/>
          <w:lang w:val="pt-BR"/>
        </w:rPr>
        <w:t xml:space="preserve">.  </w:t>
      </w:r>
    </w:p>
    <w:p w:rsidR="00FC4854" w:rsidRDefault="00FC4854" w:rsidP="00397AD4">
      <w:pPr>
        <w:rPr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82"/>
        <w:gridCol w:w="1233"/>
        <w:gridCol w:w="1355"/>
        <w:gridCol w:w="951"/>
        <w:gridCol w:w="951"/>
        <w:gridCol w:w="951"/>
        <w:gridCol w:w="951"/>
        <w:gridCol w:w="951"/>
        <w:gridCol w:w="951"/>
      </w:tblGrid>
      <w:tr w:rsidR="00FC4854" w:rsidTr="00FC4854">
        <w:tc>
          <w:tcPr>
            <w:tcW w:w="1282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Parcela</w:t>
            </w:r>
          </w:p>
        </w:tc>
        <w:tc>
          <w:tcPr>
            <w:tcW w:w="1233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Idade (anos)</w:t>
            </w:r>
          </w:p>
        </w:tc>
        <w:tc>
          <w:tcPr>
            <w:tcW w:w="1355" w:type="dxa"/>
          </w:tcPr>
          <w:p w:rsidR="00FC4854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Volume (m</w:t>
            </w:r>
            <w:r w:rsidRPr="00D81702">
              <w:rPr>
                <w:sz w:val="24"/>
                <w:szCs w:val="24"/>
                <w:vertAlign w:val="superscript"/>
                <w:lang w:val="pt-BR"/>
              </w:rPr>
              <w:t>3</w:t>
            </w:r>
            <w:r>
              <w:rPr>
                <w:sz w:val="24"/>
                <w:szCs w:val="24"/>
                <w:lang w:val="pt-BR"/>
              </w:rPr>
              <w:t>/ha)</w:t>
            </w:r>
          </w:p>
        </w:tc>
        <w:tc>
          <w:tcPr>
            <w:tcW w:w="951" w:type="dxa"/>
          </w:tcPr>
          <w:p w:rsidR="00FC4854" w:rsidRDefault="00FC4854" w:rsidP="00126BF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126BF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126BF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126BF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126BF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126BF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FC4854" w:rsidTr="00FC4854">
        <w:tc>
          <w:tcPr>
            <w:tcW w:w="1282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</w:p>
        </w:tc>
        <w:tc>
          <w:tcPr>
            <w:tcW w:w="1233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2,1</w:t>
            </w:r>
          </w:p>
        </w:tc>
        <w:tc>
          <w:tcPr>
            <w:tcW w:w="1355" w:type="dxa"/>
          </w:tcPr>
          <w:p w:rsidR="00FC4854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88</w:t>
            </w: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FC4854" w:rsidTr="00FC4854">
        <w:tc>
          <w:tcPr>
            <w:tcW w:w="1282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</w:p>
        </w:tc>
        <w:tc>
          <w:tcPr>
            <w:tcW w:w="1233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3,2</w:t>
            </w:r>
          </w:p>
        </w:tc>
        <w:tc>
          <w:tcPr>
            <w:tcW w:w="1355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112</w:t>
            </w: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FC4854" w:rsidTr="00FC4854">
        <w:tc>
          <w:tcPr>
            <w:tcW w:w="1282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1</w:t>
            </w:r>
            <w:proofErr w:type="gramEnd"/>
          </w:p>
        </w:tc>
        <w:tc>
          <w:tcPr>
            <w:tcW w:w="1233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4,1</w:t>
            </w:r>
          </w:p>
        </w:tc>
        <w:tc>
          <w:tcPr>
            <w:tcW w:w="1355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201</w:t>
            </w: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FC4854" w:rsidTr="00FC4854">
        <w:tc>
          <w:tcPr>
            <w:tcW w:w="1282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1233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2,3</w:t>
            </w:r>
          </w:p>
        </w:tc>
        <w:tc>
          <w:tcPr>
            <w:tcW w:w="1355" w:type="dxa"/>
          </w:tcPr>
          <w:p w:rsidR="00FC4854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99</w:t>
            </w: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FC4854" w:rsidTr="00FC4854">
        <w:tc>
          <w:tcPr>
            <w:tcW w:w="1282" w:type="dxa"/>
          </w:tcPr>
          <w:p w:rsidR="00FC4854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1233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3,3</w:t>
            </w:r>
          </w:p>
        </w:tc>
        <w:tc>
          <w:tcPr>
            <w:tcW w:w="1355" w:type="dxa"/>
          </w:tcPr>
          <w:p w:rsidR="00FC4854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125</w:t>
            </w: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FC4854" w:rsidTr="00FC4854">
        <w:tc>
          <w:tcPr>
            <w:tcW w:w="1282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2</w:t>
            </w:r>
            <w:proofErr w:type="gramEnd"/>
          </w:p>
        </w:tc>
        <w:tc>
          <w:tcPr>
            <w:tcW w:w="1233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4,3</w:t>
            </w:r>
          </w:p>
        </w:tc>
        <w:tc>
          <w:tcPr>
            <w:tcW w:w="1355" w:type="dxa"/>
          </w:tcPr>
          <w:p w:rsidR="00FC4854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218</w:t>
            </w: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FC4854" w:rsidTr="00FC4854">
        <w:tc>
          <w:tcPr>
            <w:tcW w:w="1282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3</w:t>
            </w:r>
            <w:proofErr w:type="gramEnd"/>
          </w:p>
        </w:tc>
        <w:tc>
          <w:tcPr>
            <w:tcW w:w="1233" w:type="dxa"/>
          </w:tcPr>
          <w:p w:rsidR="00FC4854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2,2</w:t>
            </w:r>
          </w:p>
        </w:tc>
        <w:tc>
          <w:tcPr>
            <w:tcW w:w="1355" w:type="dxa"/>
          </w:tcPr>
          <w:p w:rsidR="00FC4854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79</w:t>
            </w: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FC4854" w:rsidRDefault="00FC4854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D81702" w:rsidTr="00FC4854">
        <w:tc>
          <w:tcPr>
            <w:tcW w:w="1282" w:type="dxa"/>
          </w:tcPr>
          <w:p w:rsidR="00D81702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3</w:t>
            </w:r>
            <w:proofErr w:type="gramEnd"/>
          </w:p>
        </w:tc>
        <w:tc>
          <w:tcPr>
            <w:tcW w:w="1233" w:type="dxa"/>
          </w:tcPr>
          <w:p w:rsidR="00D81702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3,2</w:t>
            </w:r>
          </w:p>
        </w:tc>
        <w:tc>
          <w:tcPr>
            <w:tcW w:w="1355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101</w:t>
            </w: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D81702" w:rsidTr="00FC4854">
        <w:tc>
          <w:tcPr>
            <w:tcW w:w="1282" w:type="dxa"/>
          </w:tcPr>
          <w:p w:rsidR="00D81702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>
              <w:rPr>
                <w:sz w:val="24"/>
                <w:szCs w:val="24"/>
                <w:lang w:val="pt-BR"/>
              </w:rPr>
              <w:t>3</w:t>
            </w:r>
            <w:proofErr w:type="gramEnd"/>
          </w:p>
        </w:tc>
        <w:tc>
          <w:tcPr>
            <w:tcW w:w="1233" w:type="dxa"/>
          </w:tcPr>
          <w:p w:rsidR="00D81702" w:rsidRDefault="00D81702" w:rsidP="00D81702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4,2</w:t>
            </w:r>
          </w:p>
        </w:tc>
        <w:tc>
          <w:tcPr>
            <w:tcW w:w="1355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206</w:t>
            </w: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951" w:type="dxa"/>
          </w:tcPr>
          <w:p w:rsidR="00D81702" w:rsidRDefault="00D81702" w:rsidP="00FC4854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FC4854" w:rsidRDefault="00FC4854" w:rsidP="00397AD4">
      <w:pPr>
        <w:rPr>
          <w:sz w:val="24"/>
          <w:szCs w:val="24"/>
          <w:lang w:val="pt-BR"/>
        </w:rPr>
      </w:pPr>
    </w:p>
    <w:p w:rsidR="0041355F" w:rsidRDefault="0041355F" w:rsidP="00397AD4">
      <w:pPr>
        <w:rPr>
          <w:sz w:val="24"/>
          <w:szCs w:val="24"/>
          <w:lang w:val="pt-BR"/>
        </w:rPr>
      </w:pPr>
    </w:p>
    <w:p w:rsidR="00397AD4" w:rsidRDefault="00397AD4" w:rsidP="00C24D8E">
      <w:pPr>
        <w:pStyle w:val="PargrafodaLista"/>
        <w:spacing w:line="360" w:lineRule="auto"/>
        <w:rPr>
          <w:rFonts w:ascii="Arial" w:eastAsia="Times New Roman" w:hAnsi="Arial" w:cs="Arial"/>
          <w:color w:val="222222"/>
          <w:sz w:val="20"/>
          <w:szCs w:val="20"/>
          <w:lang w:val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pt-BR"/>
        </w:rPr>
        <w:t xml:space="preserve">Cada erro (– </w:t>
      </w:r>
      <w:r w:rsidR="0041355F">
        <w:rPr>
          <w:rFonts w:ascii="Arial" w:eastAsia="Times New Roman" w:hAnsi="Arial" w:cs="Arial"/>
          <w:color w:val="222222"/>
          <w:sz w:val="20"/>
          <w:szCs w:val="20"/>
          <w:lang w:val="pt-BR"/>
        </w:rPr>
        <w:t>3</w:t>
      </w:r>
      <w:r>
        <w:rPr>
          <w:rFonts w:ascii="Arial" w:eastAsia="Times New Roman" w:hAnsi="Arial" w:cs="Arial"/>
          <w:color w:val="222222"/>
          <w:sz w:val="20"/>
          <w:szCs w:val="20"/>
          <w:lang w:val="pt-BR"/>
        </w:rPr>
        <w:t>) ponto</w:t>
      </w:r>
      <w:r w:rsidR="00CC3DAA">
        <w:rPr>
          <w:rFonts w:ascii="Arial" w:eastAsia="Times New Roman" w:hAnsi="Arial" w:cs="Arial"/>
          <w:color w:val="222222"/>
          <w:sz w:val="20"/>
          <w:szCs w:val="20"/>
          <w:lang w:val="pt-BR"/>
        </w:rPr>
        <w:t>s</w:t>
      </w:r>
      <w:r>
        <w:rPr>
          <w:rFonts w:ascii="Arial" w:eastAsia="Times New Roman" w:hAnsi="Arial" w:cs="Arial"/>
          <w:color w:val="222222"/>
          <w:sz w:val="20"/>
          <w:szCs w:val="20"/>
          <w:lang w:val="pt-BR"/>
        </w:rPr>
        <w:t>.</w:t>
      </w:r>
    </w:p>
    <w:p w:rsidR="00C24D8E" w:rsidRDefault="00C24D8E" w:rsidP="00C24D8E">
      <w:pPr>
        <w:pStyle w:val="PargrafodaLista"/>
        <w:spacing w:line="360" w:lineRule="auto"/>
        <w:rPr>
          <w:rFonts w:ascii="Arial" w:eastAsia="Times New Roman" w:hAnsi="Arial" w:cs="Arial"/>
          <w:color w:val="222222"/>
          <w:sz w:val="20"/>
          <w:szCs w:val="20"/>
          <w:lang w:val="pt-BR"/>
        </w:rPr>
      </w:pPr>
    </w:p>
    <w:p w:rsidR="00C24D8E" w:rsidRDefault="00C24D8E" w:rsidP="00C24D8E">
      <w:pPr>
        <w:pStyle w:val="PargrafodaLista"/>
        <w:spacing w:line="36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pt-BR"/>
        </w:rPr>
        <w:t>______________________</w:t>
      </w:r>
    </w:p>
    <w:p w:rsidR="00C24D8E" w:rsidRDefault="00C24D8E" w:rsidP="00C24D8E">
      <w:pPr>
        <w:pStyle w:val="PargrafodaLista"/>
        <w:spacing w:line="36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pt-BR"/>
        </w:rPr>
        <w:t>Assinatura</w:t>
      </w:r>
    </w:p>
    <w:p w:rsidR="002D1EE8" w:rsidRDefault="002D1EE8" w:rsidP="00C24D8E">
      <w:pPr>
        <w:pStyle w:val="PargrafodaLista"/>
        <w:spacing w:line="36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pt-BR"/>
        </w:rPr>
      </w:pPr>
    </w:p>
    <w:p w:rsidR="00DA7B83" w:rsidRPr="00397AD4" w:rsidRDefault="00DA7B83" w:rsidP="00C24D8E">
      <w:pPr>
        <w:pStyle w:val="PargrafodaLista"/>
        <w:spacing w:line="36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val="pt-BR"/>
        </w:rPr>
        <w:t>Data___/___/______</w:t>
      </w:r>
    </w:p>
    <w:sectPr w:rsidR="00DA7B83" w:rsidRPr="00397A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0E26"/>
    <w:multiLevelType w:val="hybridMultilevel"/>
    <w:tmpl w:val="A8601EB4"/>
    <w:lvl w:ilvl="0" w:tplc="C862E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D4"/>
    <w:rsid w:val="00010E92"/>
    <w:rsid w:val="00011B2E"/>
    <w:rsid w:val="00087E7A"/>
    <w:rsid w:val="000A0E98"/>
    <w:rsid w:val="000A619D"/>
    <w:rsid w:val="000B4F77"/>
    <w:rsid w:val="000C2BFE"/>
    <w:rsid w:val="000D41E1"/>
    <w:rsid w:val="00114BBF"/>
    <w:rsid w:val="00124236"/>
    <w:rsid w:val="00140A12"/>
    <w:rsid w:val="00154258"/>
    <w:rsid w:val="00160EF7"/>
    <w:rsid w:val="00166373"/>
    <w:rsid w:val="0018286F"/>
    <w:rsid w:val="001E1EF5"/>
    <w:rsid w:val="001F3ACA"/>
    <w:rsid w:val="001F3D2E"/>
    <w:rsid w:val="00215B87"/>
    <w:rsid w:val="00234FEC"/>
    <w:rsid w:val="00243FA8"/>
    <w:rsid w:val="00283417"/>
    <w:rsid w:val="00290C14"/>
    <w:rsid w:val="002A0CAC"/>
    <w:rsid w:val="002A3ECD"/>
    <w:rsid w:val="002D1EE8"/>
    <w:rsid w:val="002E2B7C"/>
    <w:rsid w:val="00307C3D"/>
    <w:rsid w:val="003120EF"/>
    <w:rsid w:val="00363826"/>
    <w:rsid w:val="00373CCB"/>
    <w:rsid w:val="00397AD4"/>
    <w:rsid w:val="003A7301"/>
    <w:rsid w:val="003C1B58"/>
    <w:rsid w:val="003E6140"/>
    <w:rsid w:val="00407D31"/>
    <w:rsid w:val="0041355F"/>
    <w:rsid w:val="00467C5F"/>
    <w:rsid w:val="0048075B"/>
    <w:rsid w:val="00494284"/>
    <w:rsid w:val="004A7959"/>
    <w:rsid w:val="004F14B4"/>
    <w:rsid w:val="005526C6"/>
    <w:rsid w:val="00553B44"/>
    <w:rsid w:val="00554496"/>
    <w:rsid w:val="005710A1"/>
    <w:rsid w:val="00576A64"/>
    <w:rsid w:val="005F04D7"/>
    <w:rsid w:val="006265B2"/>
    <w:rsid w:val="006435FE"/>
    <w:rsid w:val="006472F5"/>
    <w:rsid w:val="0065148B"/>
    <w:rsid w:val="00676863"/>
    <w:rsid w:val="006B03E9"/>
    <w:rsid w:val="006D732C"/>
    <w:rsid w:val="006F020D"/>
    <w:rsid w:val="007B3B11"/>
    <w:rsid w:val="007C7447"/>
    <w:rsid w:val="007E0666"/>
    <w:rsid w:val="007E1EBD"/>
    <w:rsid w:val="0081276D"/>
    <w:rsid w:val="00835052"/>
    <w:rsid w:val="00875B1B"/>
    <w:rsid w:val="008A0299"/>
    <w:rsid w:val="008A0AC8"/>
    <w:rsid w:val="008C0950"/>
    <w:rsid w:val="008E3DA0"/>
    <w:rsid w:val="008F491C"/>
    <w:rsid w:val="00913270"/>
    <w:rsid w:val="009D7F6C"/>
    <w:rsid w:val="00A03010"/>
    <w:rsid w:val="00A726D1"/>
    <w:rsid w:val="00A97436"/>
    <w:rsid w:val="00AB77CD"/>
    <w:rsid w:val="00AC0AF8"/>
    <w:rsid w:val="00AD0812"/>
    <w:rsid w:val="00B24E31"/>
    <w:rsid w:val="00B4453F"/>
    <w:rsid w:val="00B947A6"/>
    <w:rsid w:val="00BA4E09"/>
    <w:rsid w:val="00BF06B9"/>
    <w:rsid w:val="00C057EE"/>
    <w:rsid w:val="00C07B98"/>
    <w:rsid w:val="00C138DB"/>
    <w:rsid w:val="00C24D8E"/>
    <w:rsid w:val="00C57CAF"/>
    <w:rsid w:val="00CC3DAA"/>
    <w:rsid w:val="00CF38F7"/>
    <w:rsid w:val="00D422FA"/>
    <w:rsid w:val="00D54E54"/>
    <w:rsid w:val="00D60C5A"/>
    <w:rsid w:val="00D628E1"/>
    <w:rsid w:val="00D81702"/>
    <w:rsid w:val="00DA7B83"/>
    <w:rsid w:val="00DD3490"/>
    <w:rsid w:val="00E34CB6"/>
    <w:rsid w:val="00E46815"/>
    <w:rsid w:val="00E65573"/>
    <w:rsid w:val="00EB37A2"/>
    <w:rsid w:val="00EB4FC6"/>
    <w:rsid w:val="00EC55D0"/>
    <w:rsid w:val="00F004BB"/>
    <w:rsid w:val="00F13811"/>
    <w:rsid w:val="00F23178"/>
    <w:rsid w:val="00F43A8D"/>
    <w:rsid w:val="00F56E10"/>
    <w:rsid w:val="00F800D8"/>
    <w:rsid w:val="00F839D6"/>
    <w:rsid w:val="00F83E3F"/>
    <w:rsid w:val="00FA5C52"/>
    <w:rsid w:val="00FC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A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7AD4"/>
    <w:pPr>
      <w:ind w:left="720"/>
      <w:contextualSpacing/>
    </w:pPr>
  </w:style>
  <w:style w:type="table" w:styleId="Tabelacomgrade">
    <w:name w:val="Table Grid"/>
    <w:basedOn w:val="Tabelanormal"/>
    <w:uiPriority w:val="59"/>
    <w:rsid w:val="00CC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A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7AD4"/>
    <w:pPr>
      <w:ind w:left="720"/>
      <w:contextualSpacing/>
    </w:pPr>
  </w:style>
  <w:style w:type="table" w:styleId="Tabelacomgrade">
    <w:name w:val="Table Grid"/>
    <w:basedOn w:val="Tabelanormal"/>
    <w:uiPriority w:val="59"/>
    <w:rsid w:val="00CC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</dc:creator>
  <cp:lastModifiedBy>Hilton</cp:lastModifiedBy>
  <cp:revision>2</cp:revision>
  <cp:lastPrinted>2012-08-01T13:57:00Z</cp:lastPrinted>
  <dcterms:created xsi:type="dcterms:W3CDTF">2012-11-06T12:42:00Z</dcterms:created>
  <dcterms:modified xsi:type="dcterms:W3CDTF">2012-11-06T12:42:00Z</dcterms:modified>
</cp:coreProperties>
</file>